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89" w:rsidRDefault="00E71C89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10054" w:type="dxa"/>
        <w:tblInd w:w="-65" w:type="dxa"/>
        <w:tblLook w:val="0000" w:firstRow="0" w:lastRow="0" w:firstColumn="0" w:lastColumn="0" w:noHBand="0" w:noVBand="0"/>
      </w:tblPr>
      <w:tblGrid>
        <w:gridCol w:w="65"/>
        <w:gridCol w:w="5182"/>
        <w:gridCol w:w="1968"/>
        <w:gridCol w:w="848"/>
        <w:gridCol w:w="1991"/>
      </w:tblGrid>
      <w:tr w:rsidR="0041271F" w:rsidTr="00A07919">
        <w:trPr>
          <w:gridAfter w:val="1"/>
          <w:wAfter w:w="1991" w:type="dxa"/>
          <w:trHeight w:val="1120"/>
        </w:trPr>
        <w:tc>
          <w:tcPr>
            <w:tcW w:w="5247" w:type="dxa"/>
            <w:gridSpan w:val="2"/>
          </w:tcPr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COMUNE DI SAN GREGORIO NELLE ALPI</w:t>
            </w:r>
          </w:p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PIAZZA DEL MUNICIPIO N. 1</w:t>
            </w:r>
          </w:p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32030 – </w:t>
            </w:r>
            <w:r>
              <w:rPr>
                <w:rFonts w:ascii="Calibri" w:eastAsia="Calibri" w:hAnsi="Calibri" w:cs="Calibri"/>
                <w:b/>
                <w:color w:val="000000"/>
              </w:rPr>
              <w:t>SAN GREGORIO NELLE ALPI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(BL)   </w:t>
            </w:r>
          </w:p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PEC: </w:t>
            </w:r>
            <w:hyperlink r:id="rId10" w:history="1">
              <w:r w:rsidRPr="007330DE">
                <w:rPr>
                  <w:rStyle w:val="Collegamentoipertestuale"/>
                  <w:rFonts w:ascii="Calibri" w:eastAsia="Calibri" w:hAnsi="Calibri" w:cs="Calibri"/>
                  <w:b/>
                  <w:bCs/>
                </w:rPr>
                <w:t>sangregorio.bl@cert.ip-veneto.net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:rsidR="0041271F" w:rsidRDefault="0041271F" w:rsidP="00253EBF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</w:tcPr>
          <w:p w:rsidR="0041271F" w:rsidRDefault="0041271F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1271F" w:rsidRDefault="0041271F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71C89" w:rsidTr="00A07919">
        <w:trPr>
          <w:gridBefore w:val="1"/>
          <w:wBefore w:w="65" w:type="dxa"/>
          <w:trHeight w:val="651"/>
        </w:trPr>
        <w:tc>
          <w:tcPr>
            <w:tcW w:w="9989" w:type="dxa"/>
            <w:gridSpan w:val="4"/>
            <w:shd w:val="clear" w:color="auto" w:fill="auto"/>
          </w:tcPr>
          <w:p w:rsidR="00A07919" w:rsidRDefault="00A07919">
            <w:pPr>
              <w:spacing w:before="120" w:after="120" w:line="36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:rsidR="00E71C89" w:rsidRDefault="0041271F">
            <w:pPr>
              <w:spacing w:before="120" w:after="120" w:line="36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BANDO PUBBLICO</w:t>
            </w:r>
          </w:p>
          <w:p w:rsidR="00E71C89" w:rsidRDefault="0041271F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per la concessione di contributi a fondo perduto a sostegno delle attività economiche, commerciali e artigianali di cui al Decreto del Presidente del Consiglio del 24 </w:t>
            </w:r>
            <w:r w:rsidRPr="00A07919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settembre 2020 </w:t>
            </w:r>
            <w:r w:rsidR="00A36AD8" w:rsidRPr="00A07919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– Annualità 2021 </w:t>
            </w:r>
            <w:r w:rsidRPr="00A07919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(G.U.R.I. Serie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 Generale n. 302 del 4 dicembre 2020)</w:t>
            </w:r>
          </w:p>
        </w:tc>
      </w:tr>
    </w:tbl>
    <w:p w:rsidR="00E71C89" w:rsidRDefault="00E71C89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E71C89" w:rsidRDefault="0041271F">
      <w:pPr>
        <w:spacing w:line="240" w:lineRule="auto"/>
        <w:ind w:left="3" w:hanging="3"/>
        <w:jc w:val="center"/>
        <w:rPr>
          <w:rFonts w:ascii="Calibri" w:eastAsia="Calibri" w:hAnsi="Calibri" w:cs="Calibri"/>
          <w:color w:val="FF3333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B</w:t>
      </w:r>
    </w:p>
    <w:p w:rsidR="00E71C89" w:rsidRDefault="0041271F">
      <w:pPr>
        <w:spacing w:line="240" w:lineRule="auto"/>
        <w:ind w:left="3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Elenco delle spese sostenute per cui si richiede il contributo</w:t>
      </w:r>
    </w:p>
    <w:p w:rsidR="00E71C89" w:rsidRDefault="00E71C89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E71C89" w:rsidRDefault="0041271F">
      <w:pPr>
        <w:shd w:val="clear" w:color="auto" w:fill="FFFFFF"/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__l__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 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 a _____________________ il ____________</w:t>
      </w:r>
    </w:p>
    <w:p w:rsidR="00E71C89" w:rsidRDefault="0041271F">
      <w:pPr>
        <w:shd w:val="clear" w:color="auto" w:fill="FFFFFF"/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via__________________________________________________________________________</w:t>
      </w:r>
    </w:p>
    <w:p w:rsidR="00E71C89" w:rsidRDefault="0041271F">
      <w:pPr>
        <w:shd w:val="clear" w:color="auto" w:fill="FFFFFF"/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Comune________________________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___ CAP________</w:t>
      </w:r>
    </w:p>
    <w:p w:rsidR="00E71C89" w:rsidRDefault="0041271F">
      <w:pPr>
        <w:shd w:val="clear" w:color="auto" w:fill="FFFFFF"/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titolare  </w:t>
      </w:r>
      <w:sdt>
        <w:sdtPr>
          <w:id w:val="-1360264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sdt>
        <w:sdtPr>
          <w:id w:val="-768307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  <w:color w:val="000000"/>
              <w:sz w:val="22"/>
              <w:szCs w:val="22"/>
            </w:rPr>
            <w:t>☐</w:t>
          </w:r>
        </w:sdtContent>
      </w:sdt>
    </w:p>
    <w:p w:rsidR="00E71C89" w:rsidRDefault="0041271F">
      <w:pPr>
        <w:shd w:val="clear" w:color="auto" w:fill="FFFFFF"/>
        <w:spacing w:after="24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dell’impresa/società ____________________________ Codice fiscale/partita IVA ____________________</w:t>
      </w:r>
    </w:p>
    <w:p w:rsidR="00E71C89" w:rsidRDefault="00E71C89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71C89" w:rsidRDefault="00E71C89">
      <w:pPr>
        <w:widowControl w:val="0"/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E71C89" w:rsidRDefault="0041271F">
      <w:pPr>
        <w:shd w:val="clear" w:color="auto" w:fill="FFFFFF"/>
        <w:spacing w:line="276" w:lineRule="auto"/>
        <w:ind w:left="0" w:firstLin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E71C89" w:rsidRDefault="00E71C89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71C89" w:rsidRDefault="0041271F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poter accedere al contributo previsto dall’avviso pubblicato da codesto spettabile Comune a sostegno delle attività economiche, commerciali e artigianali, per la copertura delle seguenti spese di gestione e/o di investimento</w:t>
      </w:r>
    </w:p>
    <w:p w:rsidR="00E71C89" w:rsidRDefault="00E71C89">
      <w:pPr>
        <w:shd w:val="clear" w:color="auto" w:fill="FFFFFF"/>
        <w:spacing w:line="276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A07919" w:rsidRDefault="00A07919">
      <w:pPr>
        <w:shd w:val="clear" w:color="auto" w:fill="FFFFFF"/>
        <w:spacing w:line="276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E71C89" w:rsidRPr="00A07919" w:rsidRDefault="0041271F">
      <w:pPr>
        <w:pStyle w:val="Paragrafoelenco"/>
        <w:numPr>
          <w:ilvl w:val="0"/>
          <w:numId w:val="1"/>
        </w:numPr>
        <w:shd w:val="clear" w:color="auto" w:fill="FFFFFF"/>
        <w:jc w:val="both"/>
      </w:pPr>
      <w:r>
        <w:rPr>
          <w:rFonts w:eastAsia="Calibri" w:cs="Calibri"/>
          <w:b/>
          <w:bCs/>
          <w:color w:val="000000"/>
          <w:u w:val="single"/>
        </w:rPr>
        <w:t>SPESE GIÀ SOSTENUTE</w:t>
      </w:r>
      <w:r>
        <w:rPr>
          <w:rFonts w:eastAsia="Calibri" w:cs="Calibri"/>
          <w:color w:val="000000"/>
        </w:rPr>
        <w:t xml:space="preserve"> dall’impresa nell’arco </w:t>
      </w:r>
      <w:r w:rsidRPr="00A07919">
        <w:rPr>
          <w:rFonts w:eastAsia="Calibri" w:cs="Calibri"/>
          <w:color w:val="000000"/>
        </w:rPr>
        <w:t xml:space="preserve">temporale </w:t>
      </w:r>
      <w:r w:rsidRPr="00A07919">
        <w:rPr>
          <w:rFonts w:eastAsia="Calibri" w:cs="Calibri"/>
          <w:color w:val="000000"/>
          <w:u w:val="single"/>
        </w:rPr>
        <w:t>tra il 1° gennaio 20</w:t>
      </w:r>
      <w:r w:rsidR="00A07919" w:rsidRPr="00A07919">
        <w:rPr>
          <w:rFonts w:eastAsia="Calibri" w:cs="Calibri"/>
          <w:color w:val="000000"/>
          <w:u w:val="single"/>
        </w:rPr>
        <w:t>23</w:t>
      </w:r>
      <w:r w:rsidRPr="00A07919">
        <w:rPr>
          <w:rFonts w:eastAsia="Calibri" w:cs="Calibri"/>
          <w:color w:val="000000"/>
          <w:u w:val="single"/>
        </w:rPr>
        <w:t xml:space="preserve"> e la data della presente domanda</w:t>
      </w:r>
      <w:r w:rsidRPr="00A07919">
        <w:rPr>
          <w:rFonts w:eastAsia="Calibri" w:cs="Calibri"/>
          <w:color w:val="000000"/>
        </w:rPr>
        <w:t xml:space="preserve"> per la conduzione dell’unità operativa:</w:t>
      </w:r>
    </w:p>
    <w:tbl>
      <w:tblPr>
        <w:tblW w:w="964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3"/>
        <w:gridCol w:w="4954"/>
        <w:gridCol w:w="2138"/>
      </w:tblGrid>
      <w:tr w:rsidR="00E71C89">
        <w:trPr>
          <w:trHeight w:val="610"/>
          <w:jc w:val="center"/>
        </w:trPr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71C89" w:rsidRDefault="0041271F">
            <w:pPr>
              <w:tabs>
                <w:tab w:val="left" w:pos="1737"/>
              </w:tabs>
              <w:spacing w:line="276" w:lineRule="auto"/>
              <w:ind w:left="2" w:right="292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1" w:name="_Hlk65077957"/>
            <w:bookmarkEnd w:id="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SPESE DI GESTIONE </w:t>
            </w:r>
            <w:bookmarkStart w:id="2" w:name="_Hlk63435959"/>
            <w:bookmarkEnd w:id="2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SOSTENUTE</w:t>
            </w:r>
          </w:p>
        </w:tc>
      </w:tr>
      <w:tr w:rsidR="00E71C89">
        <w:trPr>
          <w:trHeight w:val="610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Categoria di spesa ammessa da bando</w:t>
            </w: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613E2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Specificare</w:t>
            </w:r>
            <w:r w:rsidR="004B02A4" w:rsidRPr="00613E2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numero e data della fattura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 cui si riferiscono le spese</w:t>
            </w:r>
            <w:r>
              <w:rPr>
                <w:rStyle w:val="Richiamoallanotaapidipagina"/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footnoteReference w:id="1"/>
            </w:r>
          </w:p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(indicare la tipologia di spesa e la data a cui fa 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lastRenderedPageBreak/>
              <w:t>riferimento)</w:t>
            </w: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E71C89" w:rsidRDefault="0041271F">
            <w:pPr>
              <w:spacing w:line="276" w:lineRule="auto"/>
              <w:ind w:left="2" w:right="40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Importo della spesa sostenuta 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br/>
              <w:t>(al netto dell’IVA)</w:t>
            </w:r>
          </w:p>
        </w:tc>
      </w:tr>
      <w:tr w:rsidR="00E71C89">
        <w:trPr>
          <w:trHeight w:val="385"/>
          <w:jc w:val="center"/>
        </w:trPr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Locazioni immobiliari</w:t>
            </w:r>
          </w:p>
        </w:tc>
        <w:tc>
          <w:tcPr>
            <w:tcW w:w="495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71C89">
        <w:trPr>
          <w:trHeight w:val="300"/>
          <w:jc w:val="center"/>
        </w:trPr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utenze (energia elettrica; riscaldamento; ecc.)</w:t>
            </w:r>
          </w:p>
        </w:tc>
        <w:tc>
          <w:tcPr>
            <w:tcW w:w="495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36AD8" w:rsidTr="00DD4BFD">
        <w:trPr>
          <w:trHeight w:val="300"/>
          <w:jc w:val="center"/>
        </w:trPr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servizi gestione fiscale e gestione paghe</w:t>
            </w:r>
          </w:p>
        </w:tc>
        <w:tc>
          <w:tcPr>
            <w:tcW w:w="495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A36AD8" w:rsidTr="00DD4BFD">
        <w:trPr>
          <w:trHeight w:val="300"/>
          <w:jc w:val="center"/>
        </w:trPr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36AD8" w:rsidRPr="00A07919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</w:rPr>
            </w:pPr>
            <w:r w:rsidRPr="00A07919">
              <w:rPr>
                <w:rFonts w:ascii="Calibri" w:eastAsia="Calibri" w:hAnsi="Calibri" w:cs="Calibri"/>
                <w:color w:val="000000"/>
              </w:rPr>
              <w:t>formazione e sicurezza</w:t>
            </w:r>
          </w:p>
        </w:tc>
        <w:tc>
          <w:tcPr>
            <w:tcW w:w="4954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6AD8" w:rsidRDefault="00A36AD8" w:rsidP="00DD4BFD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71C89">
        <w:trPr>
          <w:trHeight w:val="567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E71C89" w:rsidRDefault="0041271F">
            <w:pPr>
              <w:spacing w:line="276" w:lineRule="auto"/>
              <w:ind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TOTALE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SPESE DI GESTIONE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71C89">
        <w:trPr>
          <w:trHeight w:val="541"/>
          <w:jc w:val="center"/>
        </w:trPr>
        <w:tc>
          <w:tcPr>
            <w:tcW w:w="96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4" w:name="_Hlk65136010"/>
            <w:bookmarkEnd w:id="4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SPESE PER INVESTIMENTI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SOSTENUTI</w:t>
            </w:r>
          </w:p>
        </w:tc>
      </w:tr>
      <w:tr w:rsidR="00E71C89">
        <w:trPr>
          <w:trHeight w:val="541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Categoria di spesa ammessa da bando</w:t>
            </w: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B02A4" w:rsidRDefault="004B02A4" w:rsidP="004B02A4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613E2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Specificare numero e data della fattura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E71C89" w:rsidRDefault="004B02A4" w:rsidP="004B02A4">
            <w:pPr>
              <w:spacing w:line="276" w:lineRule="auto"/>
              <w:ind w:left="2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 cui si riferiscono le spese di investimento</w:t>
            </w:r>
            <w:r w:rsidR="0041271F">
              <w:rPr>
                <w:rStyle w:val="Richiamoallanotaapidipagina"/>
                <w:rFonts w:ascii="Calibri" w:eastAsia="Calibri" w:hAnsi="Calibri" w:cs="Calibri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E71C89" w:rsidRDefault="0041271F">
            <w:pPr>
              <w:spacing w:line="276" w:lineRule="auto"/>
              <w:ind w:left="2" w:right="40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Importo della spesa sostenuta 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br/>
              <w:t>(al netto dell’IVA)</w:t>
            </w:r>
          </w:p>
        </w:tc>
      </w:tr>
      <w:tr w:rsidR="00E71C89">
        <w:trPr>
          <w:trHeight w:val="719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Ristrutturazione, ammodernamento ...</w:t>
            </w: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71C89">
        <w:trPr>
          <w:trHeight w:val="541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Acquisto macchinari, impianti, arredi ...</w:t>
            </w: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71C89">
        <w:trPr>
          <w:trHeight w:val="541"/>
          <w:jc w:val="center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E71C89" w:rsidRDefault="0041271F">
            <w:pPr>
              <w:spacing w:line="276" w:lineRule="auto"/>
              <w:ind w:left="2" w:hanging="2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TOTALE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SPESE PER INVESTIMENTI</w:t>
            </w: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71C89" w:rsidTr="00A36AD8">
        <w:trPr>
          <w:trHeight w:val="541"/>
          <w:jc w:val="center"/>
        </w:trPr>
        <w:tc>
          <w:tcPr>
            <w:tcW w:w="75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71C89" w:rsidRDefault="0041271F">
            <w:pPr>
              <w:spacing w:line="276" w:lineRule="auto"/>
              <w:ind w:left="2" w:hanging="2"/>
              <w:jc w:val="right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TOTALE COMPLESSIVO (SPESE GESTIONE + SPESE INVESTIMENTO)</w:t>
            </w:r>
          </w:p>
        </w:tc>
        <w:tc>
          <w:tcPr>
            <w:tcW w:w="213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E71C89" w:rsidRDefault="00E71C89">
            <w:pPr>
              <w:spacing w:line="276" w:lineRule="auto"/>
              <w:ind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36AD8" w:rsidRDefault="00A36AD8">
      <w:pP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bookmarkStart w:id="5" w:name="_Hlk63436523"/>
      <w:bookmarkStart w:id="6" w:name="_Hlk65136116"/>
      <w:bookmarkEnd w:id="5"/>
      <w:bookmarkEnd w:id="6"/>
    </w:p>
    <w:p w:rsidR="00E71C89" w:rsidRDefault="0041271F">
      <w:pPr>
        <w:shd w:val="clear" w:color="auto" w:fill="FFFFFF"/>
        <w:spacing w:line="276" w:lineRule="auto"/>
        <w:ind w:left="0" w:hanging="2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NOTA BENE</w:t>
      </w:r>
      <w:r>
        <w:rPr>
          <w:rFonts w:ascii="Calibri" w:hAnsi="Calibri" w:cs="Calibri"/>
          <w:color w:val="000000"/>
          <w:sz w:val="22"/>
          <w:szCs w:val="22"/>
        </w:rPr>
        <w:t xml:space="preserve">: le spese </w:t>
      </w:r>
      <w:r w:rsidRPr="00A07919">
        <w:rPr>
          <w:rFonts w:ascii="Calibri" w:hAnsi="Calibri" w:cs="Calibri"/>
          <w:color w:val="000000"/>
          <w:sz w:val="22"/>
          <w:szCs w:val="22"/>
        </w:rPr>
        <w:t>indicate in tabella devono essere interamente sostenute nel periodo che va dal 1° gennaio 2</w:t>
      </w:r>
      <w:r w:rsidR="00A07919" w:rsidRPr="00A07919">
        <w:rPr>
          <w:rFonts w:ascii="Calibri" w:hAnsi="Calibri" w:cs="Calibri"/>
          <w:color w:val="000000"/>
          <w:sz w:val="22"/>
          <w:szCs w:val="22"/>
        </w:rPr>
        <w:t>023</w:t>
      </w:r>
      <w:r w:rsidRPr="00A07919">
        <w:rPr>
          <w:rFonts w:ascii="Calibri" w:hAnsi="Calibri" w:cs="Calibri"/>
          <w:color w:val="000000"/>
          <w:sz w:val="22"/>
          <w:szCs w:val="22"/>
        </w:rPr>
        <w:t xml:space="preserve"> ad oggi e devo</w:t>
      </w:r>
      <w:r>
        <w:rPr>
          <w:rFonts w:ascii="Calibri" w:hAnsi="Calibri" w:cs="Calibri"/>
          <w:color w:val="000000"/>
          <w:sz w:val="22"/>
          <w:szCs w:val="22"/>
        </w:rPr>
        <w:t xml:space="preserve">no essere </w:t>
      </w:r>
      <w:bookmarkStart w:id="7" w:name="_Hlk64292942"/>
      <w:bookmarkEnd w:id="7"/>
      <w:r>
        <w:rPr>
          <w:rFonts w:ascii="Calibri" w:hAnsi="Calibri" w:cs="Calibri"/>
          <w:color w:val="000000"/>
          <w:sz w:val="22"/>
          <w:szCs w:val="22"/>
          <w:u w:val="single"/>
        </w:rPr>
        <w:t>dimostrabili con idonei giustificativi di spesa e relativi pagamenti.</w:t>
      </w:r>
    </w:p>
    <w:p w:rsidR="00E71C89" w:rsidRDefault="00E71C89" w:rsidP="00C27CE1">
      <w:pPr>
        <w:spacing w:line="240" w:lineRule="auto"/>
        <w:ind w:left="0" w:firstLine="0"/>
        <w:textAlignment w:val="auto"/>
      </w:pPr>
    </w:p>
    <w:p w:rsidR="00C27CE1" w:rsidRPr="00C27CE1" w:rsidRDefault="00C27CE1" w:rsidP="00C27CE1">
      <w:pPr>
        <w:spacing w:line="240" w:lineRule="auto"/>
        <w:ind w:left="0" w:firstLine="0"/>
        <w:textAlignment w:val="auto"/>
        <w:rPr>
          <w:rFonts w:ascii="Calibri" w:eastAsia="Calibri" w:hAnsi="Calibri" w:cs="Calibri"/>
          <w:color w:val="000000"/>
          <w:sz w:val="16"/>
          <w:szCs w:val="16"/>
        </w:rPr>
      </w:pPr>
    </w:p>
    <w:p w:rsidR="00E71C89" w:rsidRDefault="00E71C89">
      <w:pPr>
        <w:shd w:val="clear" w:color="auto" w:fill="FFFFFF"/>
        <w:spacing w:line="276" w:lineRule="auto"/>
        <w:ind w:left="0" w:firstLine="0"/>
        <w:jc w:val="both"/>
        <w:rPr>
          <w:color w:val="000000"/>
          <w:sz w:val="24"/>
          <w:szCs w:val="24"/>
        </w:rPr>
      </w:pPr>
    </w:p>
    <w:p w:rsidR="00E71C89" w:rsidRDefault="0041271F">
      <w:pPr>
        <w:shd w:val="clear" w:color="auto" w:fill="FFFFFF"/>
        <w:spacing w:after="3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:rsidR="00E71C89" w:rsidRDefault="0041271F">
      <w:pPr>
        <w:shd w:val="clear" w:color="auto" w:fill="FFFFFF"/>
        <w:spacing w:line="276" w:lineRule="auto"/>
        <w:ind w:left="3969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______________________________________</w:t>
      </w:r>
    </w:p>
    <w:p w:rsidR="00E71C89" w:rsidRDefault="00E71C89">
      <w:pPr>
        <w:shd w:val="clear" w:color="auto" w:fill="FFFFFF"/>
        <w:spacing w:line="276" w:lineRule="auto"/>
        <w:ind w:left="3969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71C89" w:rsidRDefault="0041271F">
      <w:pPr>
        <w:shd w:val="clear" w:color="auto" w:fill="FFFFFF"/>
        <w:spacing w:line="276" w:lineRule="auto"/>
        <w:ind w:left="3969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:rsidR="00E71C89" w:rsidRDefault="0041271F">
      <w:pPr>
        <w:spacing w:line="240" w:lineRule="auto"/>
        <w:ind w:left="3969" w:hanging="2"/>
        <w:jc w:val="center"/>
      </w:pPr>
      <w:r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olografa)</w:t>
      </w:r>
    </w:p>
    <w:sectPr w:rsidR="00E71C89">
      <w:headerReference w:type="default" r:id="rId11"/>
      <w:footerReference w:type="default" r:id="rId12"/>
      <w:pgSz w:w="11906" w:h="16838"/>
      <w:pgMar w:top="1417" w:right="1134" w:bottom="1134" w:left="1134" w:header="720" w:footer="708" w:gutter="0"/>
      <w:pgNumType w:start="1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B7" w:rsidRDefault="0041271F">
      <w:pPr>
        <w:spacing w:line="240" w:lineRule="auto"/>
      </w:pPr>
      <w:r>
        <w:separator/>
      </w:r>
    </w:p>
  </w:endnote>
  <w:endnote w:type="continuationSeparator" w:id="0">
    <w:p w:rsidR="001C65B7" w:rsidRDefault="0041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89" w:rsidRDefault="00E71C89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89" w:rsidRDefault="0041271F">
      <w:r>
        <w:separator/>
      </w:r>
    </w:p>
  </w:footnote>
  <w:footnote w:type="continuationSeparator" w:id="0">
    <w:p w:rsidR="00E71C89" w:rsidRDefault="0041271F">
      <w:r>
        <w:continuationSeparator/>
      </w:r>
    </w:p>
  </w:footnote>
  <w:footnote w:id="1">
    <w:p w:rsidR="00E71C89" w:rsidRDefault="0041271F">
      <w:pPr>
        <w:spacing w:line="276" w:lineRule="auto"/>
        <w:ind w:left="2" w:hanging="2"/>
      </w:pPr>
      <w:r>
        <w:rPr>
          <w:vertAlign w:val="superscript"/>
        </w:rPr>
        <w:footnoteRef/>
      </w:r>
      <w:bookmarkStart w:id="3" w:name="_Hlk65752042"/>
      <w:bookmarkEnd w:id="3"/>
      <w:r w:rsidR="004B02A4">
        <w:rPr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Indicare il </w:t>
      </w:r>
      <w:r w:rsidR="004B02A4">
        <w:rPr>
          <w:rFonts w:ascii="Calibri" w:eastAsia="Calibri" w:hAnsi="Calibri" w:cs="Calibri"/>
          <w:color w:val="000000"/>
          <w:sz w:val="18"/>
          <w:szCs w:val="18"/>
        </w:rPr>
        <w:t xml:space="preserve">numero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 la data della </w:t>
      </w:r>
      <w:r w:rsidR="004B02A4">
        <w:rPr>
          <w:rFonts w:ascii="Calibri" w:eastAsia="Calibri" w:hAnsi="Calibri" w:cs="Calibri"/>
          <w:color w:val="000000"/>
          <w:sz w:val="18"/>
          <w:szCs w:val="18"/>
        </w:rPr>
        <w:t>fattura in corrispondenza della relativa categoria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(es. </w:t>
      </w:r>
      <w:proofErr w:type="spellStart"/>
      <w:r w:rsidR="004B02A4">
        <w:rPr>
          <w:rFonts w:ascii="Calibri" w:eastAsia="Calibri" w:hAnsi="Calibri" w:cs="Calibri"/>
          <w:color w:val="000000"/>
          <w:sz w:val="18"/>
          <w:szCs w:val="18"/>
        </w:rPr>
        <w:t>fatt.n</w:t>
      </w:r>
      <w:proofErr w:type="spellEnd"/>
      <w:r w:rsidR="004B02A4">
        <w:rPr>
          <w:rFonts w:ascii="Calibri" w:eastAsia="Calibri" w:hAnsi="Calibri" w:cs="Calibri"/>
          <w:color w:val="000000"/>
          <w:sz w:val="18"/>
          <w:szCs w:val="18"/>
        </w:rPr>
        <w:t xml:space="preserve">. xx del xx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affitto immobile per esercizio dell’attività per i mesi ..., fornitura di energia elettrica relativa al periodo, ...,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ecc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</w:t>
      </w:r>
    </w:p>
  </w:footnote>
  <w:footnote w:id="2">
    <w:p w:rsidR="00E71C89" w:rsidRDefault="0041271F">
      <w:pPr>
        <w:spacing w:line="276" w:lineRule="auto"/>
        <w:ind w:left="2" w:hanging="2"/>
      </w:pPr>
      <w:r>
        <w:rPr>
          <w:vertAlign w:val="superscript"/>
        </w:rPr>
        <w:footnoteRef/>
      </w:r>
      <w:r w:rsidR="004B02A4">
        <w:rPr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Indicare </w:t>
      </w:r>
      <w:r w:rsidR="004B02A4">
        <w:rPr>
          <w:rFonts w:ascii="Calibri" w:eastAsia="Calibri" w:hAnsi="Calibri" w:cs="Calibri"/>
          <w:color w:val="000000"/>
          <w:sz w:val="18"/>
          <w:szCs w:val="18"/>
        </w:rPr>
        <w:t xml:space="preserve">il numero e la data della fattura in corrispondenza della relativa categoria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(es. </w:t>
      </w:r>
      <w:proofErr w:type="spellStart"/>
      <w:r w:rsidR="004B02A4">
        <w:rPr>
          <w:rFonts w:ascii="Calibri" w:eastAsia="Calibri" w:hAnsi="Calibri" w:cs="Calibri"/>
          <w:color w:val="000000"/>
          <w:sz w:val="18"/>
          <w:szCs w:val="18"/>
        </w:rPr>
        <w:t>fatt.n</w:t>
      </w:r>
      <w:proofErr w:type="spellEnd"/>
      <w:r w:rsidR="004B02A4">
        <w:rPr>
          <w:rFonts w:ascii="Calibri" w:eastAsia="Calibri" w:hAnsi="Calibri" w:cs="Calibri"/>
          <w:color w:val="000000"/>
          <w:sz w:val="18"/>
          <w:szCs w:val="18"/>
        </w:rPr>
        <w:t xml:space="preserve">. xx del xx </w:t>
      </w:r>
      <w:r>
        <w:rPr>
          <w:rFonts w:ascii="Calibri" w:eastAsia="Calibri" w:hAnsi="Calibri" w:cs="Calibri"/>
          <w:color w:val="000000"/>
          <w:sz w:val="18"/>
          <w:szCs w:val="18"/>
        </w:rPr>
        <w:t>sito internet realizzato nel mese di  ..., acquisto arredamenti nel mese di ....,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F7" w:rsidRDefault="0041271F">
    <w:pPr>
      <w:pStyle w:val="Intestazione"/>
      <w:ind w:hanging="2"/>
      <w:rPr>
        <w:b/>
        <w:bCs/>
      </w:rPr>
    </w:pPr>
    <w:r>
      <w:rPr>
        <w:b/>
        <w:bCs/>
      </w:rPr>
      <w:t xml:space="preserve">Allegato B – Elenco delle spese oggetto della richiesta di contributo </w:t>
    </w:r>
  </w:p>
  <w:p w:rsidR="00E71C89" w:rsidRDefault="0041271F">
    <w:pPr>
      <w:pStyle w:val="Intestazione"/>
      <w:ind w:hanging="2"/>
    </w:pPr>
    <w:r>
      <w:rPr>
        <w:b/>
        <w:bCs/>
      </w:rPr>
      <w:t>(Delibera di Giunta n</w:t>
    </w:r>
    <w:r w:rsidR="00F67EF7">
      <w:rPr>
        <w:b/>
        <w:bCs/>
      </w:rPr>
      <w:t xml:space="preserve">. </w:t>
    </w:r>
    <w:r w:rsidR="00B605DE">
      <w:rPr>
        <w:b/>
        <w:bCs/>
      </w:rPr>
      <w:t>85</w:t>
    </w:r>
    <w:r w:rsidR="00F67EF7">
      <w:rPr>
        <w:b/>
        <w:bCs/>
      </w:rPr>
      <w:t xml:space="preserve"> </w:t>
    </w:r>
    <w:r>
      <w:rPr>
        <w:b/>
        <w:bCs/>
      </w:rPr>
      <w:t>del</w:t>
    </w:r>
    <w:r w:rsidR="00F67EF7">
      <w:rPr>
        <w:b/>
        <w:bCs/>
      </w:rPr>
      <w:t xml:space="preserve"> </w:t>
    </w:r>
    <w:r w:rsidR="00B605DE">
      <w:rPr>
        <w:b/>
        <w:bCs/>
      </w:rPr>
      <w:t>20.12.2023</w:t>
    </w:r>
    <w:r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E8B"/>
    <w:multiLevelType w:val="multilevel"/>
    <w:tmpl w:val="15EC8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73C61"/>
    <w:multiLevelType w:val="multilevel"/>
    <w:tmpl w:val="0A4435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89"/>
    <w:rsid w:val="001C65B7"/>
    <w:rsid w:val="0041271F"/>
    <w:rsid w:val="004B02A4"/>
    <w:rsid w:val="00613E2D"/>
    <w:rsid w:val="009B2087"/>
    <w:rsid w:val="00A07919"/>
    <w:rsid w:val="00A36AD8"/>
    <w:rsid w:val="00B605DE"/>
    <w:rsid w:val="00C27CE1"/>
    <w:rsid w:val="00DE11C4"/>
    <w:rsid w:val="00E71C89"/>
    <w:rsid w:val="00F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ACD"/>
    <w:pPr>
      <w:spacing w:line="100" w:lineRule="atLeast"/>
      <w:ind w:left="-1" w:hanging="1"/>
      <w:textAlignment w:val="top"/>
      <w:outlineLvl w:val="0"/>
    </w:pPr>
    <w:rPr>
      <w:lang w:eastAsia="ar-S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Calibri" w:eastAsia="Times New Roman" w:hAnsi="Calibri" w:cs="Calibri"/>
      <w:color w:val="000000"/>
      <w:w w:val="100"/>
      <w:position w:val="0"/>
      <w:sz w:val="22"/>
      <w:szCs w:val="22"/>
      <w:effect w:val="none"/>
      <w:shd w:val="clear" w:color="auto" w:fill="FFFFFF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color w:val="FF3333"/>
      <w:w w:val="100"/>
      <w:position w:val="0"/>
      <w:sz w:val="20"/>
      <w:effect w:val="none"/>
      <w:shd w:val="clear" w:color="auto" w:fill="FFFFFF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  <w:lang w:val="it-IT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2">
    <w:name w:val="ListLabel 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styleId="Testosegnaposto">
    <w:name w:val="Placeholder Text"/>
    <w:basedOn w:val="Carpredefinitoparagrafo"/>
    <w:uiPriority w:val="99"/>
    <w:semiHidden/>
    <w:qFormat/>
    <w:rsid w:val="005740A4"/>
    <w:rPr>
      <w:color w:val="808080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Calibri" w:cs="Calibri"/>
      <w:position w:val="0"/>
      <w:sz w:val="22"/>
      <w:szCs w:val="22"/>
      <w:vertAlign w:val="baseline"/>
    </w:rPr>
  </w:style>
  <w:style w:type="character" w:customStyle="1" w:styleId="ListLabel13">
    <w:name w:val="ListLabel 1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color w:val="000000"/>
      <w:position w:val="0"/>
      <w:sz w:val="22"/>
      <w:szCs w:val="22"/>
      <w:highlight w:val="white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styleId="NormaleWeb">
    <w:name w:val="Normal (Web)"/>
    <w:basedOn w:val="Normale"/>
    <w:qFormat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="-1" w:hanging="1"/>
      <w:textAlignment w:val="top"/>
      <w:outlineLvl w:val="0"/>
    </w:pPr>
    <w:rPr>
      <w:rFonts w:ascii="Calibri" w:eastAsia="SimSun" w:hAnsi="Calibri"/>
      <w:sz w:val="22"/>
      <w:szCs w:val="22"/>
      <w:lang w:eastAsia="ar-SA"/>
    </w:rPr>
  </w:style>
  <w:style w:type="paragraph" w:styleId="Testofumetto">
    <w:name w:val="Balloon Text"/>
    <w:basedOn w:val="Normale"/>
    <w:qFormat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color w:val="000000"/>
      <w:lang w:eastAsia="ar-SA"/>
    </w:rPr>
  </w:style>
  <w:style w:type="paragraph" w:customStyle="1" w:styleId="Notadichiusura">
    <w:name w:val="Nota di chiusura"/>
    <w:basedOn w:val="Standard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taapidipagina">
    <w:name w:val="Nota a piè di pagina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ACD"/>
    <w:pPr>
      <w:spacing w:line="100" w:lineRule="atLeast"/>
      <w:ind w:left="-1" w:hanging="1"/>
      <w:textAlignment w:val="top"/>
      <w:outlineLvl w:val="0"/>
    </w:pPr>
    <w:rPr>
      <w:lang w:eastAsia="ar-S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Calibri" w:eastAsia="Times New Roman" w:hAnsi="Calibri" w:cs="Calibri"/>
      <w:color w:val="000000"/>
      <w:w w:val="100"/>
      <w:position w:val="0"/>
      <w:sz w:val="22"/>
      <w:szCs w:val="22"/>
      <w:effect w:val="none"/>
      <w:shd w:val="clear" w:color="auto" w:fill="FFFFFF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color w:val="FF3333"/>
      <w:w w:val="100"/>
      <w:position w:val="0"/>
      <w:sz w:val="20"/>
      <w:effect w:val="none"/>
      <w:shd w:val="clear" w:color="auto" w:fill="FFFFFF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  <w:lang w:val="it-IT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ListLabel1">
    <w:name w:val="ListLabel 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2">
    <w:name w:val="ListLabel 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styleId="Testosegnaposto">
    <w:name w:val="Placeholder Text"/>
    <w:basedOn w:val="Carpredefinitoparagrafo"/>
    <w:uiPriority w:val="99"/>
    <w:semiHidden/>
    <w:qFormat/>
    <w:rsid w:val="005740A4"/>
    <w:rPr>
      <w:color w:val="808080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Calibri" w:cs="Calibri"/>
      <w:position w:val="0"/>
      <w:sz w:val="22"/>
      <w:szCs w:val="22"/>
      <w:vertAlign w:val="baseline"/>
    </w:rPr>
  </w:style>
  <w:style w:type="character" w:customStyle="1" w:styleId="ListLabel13">
    <w:name w:val="ListLabel 13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color w:val="000000"/>
      <w:position w:val="0"/>
      <w:sz w:val="22"/>
      <w:szCs w:val="22"/>
      <w:highlight w:val="white"/>
      <w:vertAlign w:val="baseline"/>
    </w:rPr>
  </w:style>
  <w:style w:type="character" w:customStyle="1" w:styleId="ListLabel22">
    <w:name w:val="ListLabel 2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qFormat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styleId="NormaleWeb">
    <w:name w:val="Normal (Web)"/>
    <w:basedOn w:val="Normale"/>
    <w:qFormat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qFormat/>
    <w:pPr>
      <w:spacing w:line="100" w:lineRule="atLeast"/>
      <w:ind w:left="-1" w:hanging="1"/>
      <w:textAlignment w:val="top"/>
      <w:outlineLvl w:val="0"/>
    </w:pPr>
    <w:rPr>
      <w:rFonts w:ascii="Calibri" w:eastAsia="SimSun" w:hAnsi="Calibri"/>
      <w:sz w:val="22"/>
      <w:szCs w:val="22"/>
      <w:lang w:eastAsia="ar-SA"/>
    </w:rPr>
  </w:style>
  <w:style w:type="paragraph" w:styleId="Testofumetto">
    <w:name w:val="Balloon Text"/>
    <w:basedOn w:val="Normale"/>
    <w:qFormat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color w:val="000000"/>
      <w:lang w:eastAsia="ar-SA"/>
    </w:rPr>
  </w:style>
  <w:style w:type="paragraph" w:customStyle="1" w:styleId="Notadichiusura">
    <w:name w:val="Nota di chiusura"/>
    <w:basedOn w:val="Standard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taapidipagina">
    <w:name w:val="Nota a piè di pagina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angregorio.bl@cert.ip-veneto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UmYOj1vy33xHJUfP/WszzE2sIJQ==">AMUW2mWB9RFusjydCmx2iWW6afEFFt3sJA9bPJS5sRywxoL+do6/WpK5i53JqBLNqarPyibhVqSrTfSVpL/hWp6VWyDXxuhajapXfcSPjJNTE1qFV382xNw=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77C3D4-D237-41F4-AC75-1124635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Michela Zannin</cp:lastModifiedBy>
  <cp:revision>6</cp:revision>
  <dcterms:created xsi:type="dcterms:W3CDTF">2023-12-15T10:09:00Z</dcterms:created>
  <dcterms:modified xsi:type="dcterms:W3CDTF">2023-12-27T07:03:00Z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